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8A" w:rsidRPr="00284A8A" w:rsidRDefault="00284A8A" w:rsidP="00284A8A">
      <w:pPr>
        <w:rPr>
          <w:rFonts w:ascii="Comic Sans MS" w:hAnsi="Comic Sans MS"/>
          <w:sz w:val="20"/>
          <w:szCs w:val="20"/>
        </w:rPr>
      </w:pPr>
      <w:r w:rsidRPr="00284A8A">
        <w:rPr>
          <w:rFonts w:ascii="Comic Sans MS" w:hAnsi="Comic Sans MS"/>
          <w:sz w:val="20"/>
          <w:szCs w:val="20"/>
        </w:rPr>
        <w:t>Please be sure that you complete Mrs. Belden's e-learning day activities.</w:t>
      </w:r>
      <w:r w:rsidRPr="00284A8A">
        <w:rPr>
          <w:rFonts w:ascii="Comic Sans MS" w:hAnsi="Comic Sans MS"/>
          <w:sz w:val="20"/>
          <w:szCs w:val="20"/>
        </w:rPr>
        <w:br/>
        <w:t>Be sure you complete the activities for the special you have for the day that we miss as well. If you have Library or Computer as a special on the day we miss, please select one of other specials for that week.</w:t>
      </w:r>
    </w:p>
    <w:p w:rsidR="00284A8A" w:rsidRPr="00284A8A" w:rsidRDefault="00284A8A">
      <w:pPr>
        <w:rPr>
          <w:rFonts w:ascii="Comic Sans MS" w:hAnsi="Comic Sans MS"/>
          <w:sz w:val="20"/>
          <w:szCs w:val="20"/>
        </w:rPr>
      </w:pPr>
    </w:p>
    <w:p w:rsidR="00284A8A" w:rsidRPr="00284A8A" w:rsidRDefault="00284A8A">
      <w:pPr>
        <w:rPr>
          <w:rFonts w:ascii="Comic Sans MS" w:hAnsi="Comic Sans MS"/>
          <w:sz w:val="20"/>
          <w:szCs w:val="20"/>
        </w:rPr>
      </w:pPr>
    </w:p>
    <w:p w:rsidR="00284A8A" w:rsidRPr="00284A8A" w:rsidRDefault="00284A8A">
      <w:pPr>
        <w:rPr>
          <w:rFonts w:ascii="Comic Sans MS" w:hAnsi="Comic Sans MS"/>
          <w:b/>
          <w:sz w:val="20"/>
          <w:szCs w:val="20"/>
          <w:u w:val="single"/>
        </w:rPr>
      </w:pPr>
      <w:r w:rsidRPr="00284A8A">
        <w:rPr>
          <w:rFonts w:ascii="Comic Sans MS" w:hAnsi="Comic Sans MS"/>
          <w:b/>
          <w:sz w:val="20"/>
          <w:szCs w:val="20"/>
          <w:u w:val="single"/>
        </w:rPr>
        <w:t>Day 4</w:t>
      </w:r>
      <w:r>
        <w:rPr>
          <w:rFonts w:ascii="Comic Sans MS" w:hAnsi="Comic Sans MS"/>
          <w:b/>
          <w:sz w:val="20"/>
          <w:szCs w:val="20"/>
          <w:u w:val="single"/>
        </w:rPr>
        <w:t>:</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For Math, please up load the files into Notability and complete the activity.  Please read through all the notes at the beginning carefully because they will help you with the activity.  </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1. Do Volume - acuityathome.com or in Notability - complete</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 xml:space="preserve">2. Do </w:t>
      </w:r>
      <w:proofErr w:type="spellStart"/>
      <w:r w:rsidRPr="00284A8A">
        <w:rPr>
          <w:rFonts w:ascii="Comic Sans MS" w:hAnsi="Comic Sans MS" w:cs="Times"/>
          <w:sz w:val="20"/>
          <w:szCs w:val="20"/>
        </w:rPr>
        <w:t>iXL</w:t>
      </w:r>
      <w:proofErr w:type="spellEnd"/>
      <w:r w:rsidRPr="00284A8A">
        <w:rPr>
          <w:rFonts w:ascii="Comic Sans MS" w:hAnsi="Comic Sans MS" w:cs="Times"/>
          <w:sz w:val="20"/>
          <w:szCs w:val="20"/>
        </w:rPr>
        <w:t xml:space="preserve"> - B.23 and B.25 - for 10 minutes</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3. Do Fact Practice - Fact Practice S or T in Notability or Math Academy (Multiplication - Hard - Endurance) for 5 minutes</w:t>
      </w:r>
    </w:p>
    <w:p w:rsidR="00284A8A" w:rsidRPr="00284A8A" w:rsidRDefault="00284A8A" w:rsidP="00284A8A">
      <w:pPr>
        <w:widowControl w:val="0"/>
        <w:autoSpaceDE w:val="0"/>
        <w:autoSpaceDN w:val="0"/>
        <w:adjustRightInd w:val="0"/>
        <w:rPr>
          <w:rFonts w:ascii="Comic Sans MS" w:hAnsi="Comic Sans MS" w:cs="Times"/>
          <w:sz w:val="20"/>
          <w:szCs w:val="20"/>
        </w:rPr>
      </w:pP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For Social Studies, please up load the file into Notability and complete the activity.  Some of this we have covered in class and some is prep for ISTEP.  Please try your best on each item.  We will be going over these in class.</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1.  Do Social Studies 4 - complete</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2.  Play Pocket Law Firm or European Explorers - 5 minutes or more</w:t>
      </w:r>
    </w:p>
    <w:p w:rsidR="00284A8A" w:rsidRPr="00284A8A" w:rsidRDefault="00284A8A" w:rsidP="00284A8A">
      <w:pPr>
        <w:rPr>
          <w:rFonts w:ascii="Comic Sans MS" w:hAnsi="Comic Sans MS"/>
          <w:sz w:val="20"/>
          <w:szCs w:val="20"/>
        </w:rPr>
      </w:pPr>
      <w:r w:rsidRPr="00284A8A">
        <w:rPr>
          <w:rFonts w:ascii="Comic Sans MS" w:hAnsi="Comic Sans MS" w:cs="Times"/>
          <w:sz w:val="20"/>
          <w:szCs w:val="20"/>
        </w:rPr>
        <w:t>3.  Practice you Geography Skills - Geo Touch, Geo Arcade, or Stack the States Lite for 5 minutes or more.</w:t>
      </w:r>
    </w:p>
    <w:p w:rsidR="00284A8A" w:rsidRPr="00284A8A" w:rsidRDefault="00284A8A">
      <w:pPr>
        <w:rPr>
          <w:rFonts w:ascii="Comic Sans MS" w:hAnsi="Comic Sans MS"/>
          <w:sz w:val="20"/>
          <w:szCs w:val="20"/>
        </w:rPr>
      </w:pPr>
    </w:p>
    <w:p w:rsidR="00C45337" w:rsidRPr="00284A8A" w:rsidRDefault="00284A8A">
      <w:pPr>
        <w:rPr>
          <w:rFonts w:ascii="Comic Sans MS" w:hAnsi="Comic Sans MS"/>
          <w:b/>
          <w:sz w:val="20"/>
          <w:szCs w:val="20"/>
          <w:u w:val="single"/>
        </w:rPr>
      </w:pPr>
      <w:r w:rsidRPr="00284A8A">
        <w:rPr>
          <w:rFonts w:ascii="Comic Sans MS" w:hAnsi="Comic Sans MS"/>
          <w:b/>
          <w:sz w:val="20"/>
          <w:szCs w:val="20"/>
          <w:u w:val="single"/>
        </w:rPr>
        <w:t>Day 5</w:t>
      </w:r>
      <w:r>
        <w:rPr>
          <w:rFonts w:ascii="Comic Sans MS" w:hAnsi="Comic Sans MS"/>
          <w:b/>
          <w:sz w:val="20"/>
          <w:szCs w:val="20"/>
          <w:u w:val="single"/>
        </w:rPr>
        <w:t>:</w:t>
      </w:r>
    </w:p>
    <w:p w:rsidR="00284A8A" w:rsidRPr="00284A8A" w:rsidRDefault="00284A8A" w:rsidP="00284A8A">
      <w:pPr>
        <w:widowControl w:val="0"/>
        <w:autoSpaceDE w:val="0"/>
        <w:autoSpaceDN w:val="0"/>
        <w:adjustRightInd w:val="0"/>
        <w:rPr>
          <w:rFonts w:ascii="Comic Sans MS" w:hAnsi="Comic Sans MS" w:cs="Times"/>
          <w:sz w:val="20"/>
          <w:szCs w:val="20"/>
        </w:rPr>
      </w:pPr>
      <w:bookmarkStart w:id="0" w:name="_GoBack"/>
      <w:bookmarkEnd w:id="0"/>
      <w:r w:rsidRPr="00284A8A">
        <w:rPr>
          <w:rFonts w:ascii="Comic Sans MS" w:hAnsi="Comic Sans MS" w:cs="Times"/>
          <w:sz w:val="20"/>
          <w:szCs w:val="20"/>
        </w:rPr>
        <w:t>For Math, please up load the files into Notability and complete the activity.  Please read through all the notes at the beginning carefully because they will help you with the activity.  </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1. Do Fraction Problems - acuityathome.com or in Notability - complete</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 xml:space="preserve">2. Do </w:t>
      </w:r>
      <w:proofErr w:type="spellStart"/>
      <w:r w:rsidRPr="00284A8A">
        <w:rPr>
          <w:rFonts w:ascii="Comic Sans MS" w:hAnsi="Comic Sans MS" w:cs="Times"/>
          <w:sz w:val="20"/>
          <w:szCs w:val="20"/>
        </w:rPr>
        <w:t>iXL</w:t>
      </w:r>
      <w:proofErr w:type="spellEnd"/>
      <w:r w:rsidRPr="00284A8A">
        <w:rPr>
          <w:rFonts w:ascii="Comic Sans MS" w:hAnsi="Comic Sans MS" w:cs="Times"/>
          <w:sz w:val="20"/>
          <w:szCs w:val="20"/>
        </w:rPr>
        <w:t xml:space="preserve"> -M.8, M.10, and M.11 - for 10 minutes</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3. Do Fact Practice - Fact Practice U or V in Notability or Math Academy (Multiplication - Hard - Endurance) for 5 minutes</w:t>
      </w:r>
    </w:p>
    <w:p w:rsidR="00284A8A" w:rsidRPr="00284A8A" w:rsidRDefault="00284A8A" w:rsidP="00284A8A">
      <w:pPr>
        <w:widowControl w:val="0"/>
        <w:autoSpaceDE w:val="0"/>
        <w:autoSpaceDN w:val="0"/>
        <w:adjustRightInd w:val="0"/>
        <w:rPr>
          <w:rFonts w:ascii="Comic Sans MS" w:hAnsi="Comic Sans MS" w:cs="Times"/>
          <w:sz w:val="20"/>
          <w:szCs w:val="20"/>
        </w:rPr>
      </w:pP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For Social Studies, please up load the file into Notability and complete the activity.  Some of this we have covered in class and some is prep for ISTEP.  Please try your best on each item.  We will be going over these in class.</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1.  Do Social Studies 5 - complete</w:t>
      </w:r>
    </w:p>
    <w:p w:rsidR="00284A8A" w:rsidRPr="00284A8A" w:rsidRDefault="00284A8A" w:rsidP="00284A8A">
      <w:pPr>
        <w:widowControl w:val="0"/>
        <w:autoSpaceDE w:val="0"/>
        <w:autoSpaceDN w:val="0"/>
        <w:adjustRightInd w:val="0"/>
        <w:rPr>
          <w:rFonts w:ascii="Comic Sans MS" w:hAnsi="Comic Sans MS" w:cs="Times"/>
          <w:sz w:val="20"/>
          <w:szCs w:val="20"/>
        </w:rPr>
      </w:pPr>
      <w:r w:rsidRPr="00284A8A">
        <w:rPr>
          <w:rFonts w:ascii="Comic Sans MS" w:hAnsi="Comic Sans MS" w:cs="Times"/>
          <w:sz w:val="20"/>
          <w:szCs w:val="20"/>
        </w:rPr>
        <w:t>2.  Play Pocket Law Firm or European Explorers - 5 minutes or more</w:t>
      </w:r>
    </w:p>
    <w:p w:rsidR="00284A8A" w:rsidRPr="00284A8A" w:rsidRDefault="00284A8A" w:rsidP="00284A8A">
      <w:pPr>
        <w:rPr>
          <w:rFonts w:ascii="Comic Sans MS" w:hAnsi="Comic Sans MS"/>
          <w:sz w:val="20"/>
          <w:szCs w:val="20"/>
        </w:rPr>
      </w:pPr>
      <w:r w:rsidRPr="00284A8A">
        <w:rPr>
          <w:rFonts w:ascii="Comic Sans MS" w:hAnsi="Comic Sans MS" w:cs="Times"/>
          <w:sz w:val="20"/>
          <w:szCs w:val="20"/>
        </w:rPr>
        <w:t>3.  Practice you Geography Skills - Geo Touch, Geo Arcade, or Stack the States Lite for 5 minutes or more.</w:t>
      </w:r>
    </w:p>
    <w:sectPr w:rsidR="00284A8A" w:rsidRPr="00284A8A" w:rsidSect="00C4533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8A" w:rsidRDefault="00284A8A" w:rsidP="00284A8A">
      <w:r>
        <w:separator/>
      </w:r>
    </w:p>
  </w:endnote>
  <w:endnote w:type="continuationSeparator" w:id="0">
    <w:p w:rsidR="00284A8A" w:rsidRDefault="00284A8A" w:rsidP="0028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8A" w:rsidRDefault="00284A8A" w:rsidP="00284A8A">
      <w:r>
        <w:separator/>
      </w:r>
    </w:p>
  </w:footnote>
  <w:footnote w:type="continuationSeparator" w:id="0">
    <w:p w:rsidR="00284A8A" w:rsidRDefault="00284A8A" w:rsidP="00284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8A" w:rsidRDefault="00284A8A" w:rsidP="00284A8A">
    <w:pPr>
      <w:pStyle w:val="Header"/>
      <w:jc w:val="center"/>
    </w:pPr>
    <w:r>
      <w:t>E</w:t>
    </w:r>
    <w:r>
      <w:t>-Learning Day 4 and 5</w:t>
    </w:r>
  </w:p>
  <w:p w:rsidR="00284A8A" w:rsidRDefault="00284A8A" w:rsidP="00284A8A">
    <w:pPr>
      <w:pStyle w:val="Header"/>
      <w:jc w:val="center"/>
    </w:pPr>
    <w:r>
      <w:t>5</w:t>
    </w:r>
    <w:r w:rsidRPr="00D032BF">
      <w:rPr>
        <w:vertAlign w:val="superscript"/>
      </w:rPr>
      <w:t>th</w:t>
    </w:r>
    <w:r>
      <w:t xml:space="preserve"> Grade </w:t>
    </w:r>
  </w:p>
  <w:p w:rsidR="00284A8A" w:rsidRDefault="00284A8A" w:rsidP="00284A8A">
    <w:pPr>
      <w:pStyle w:val="Header"/>
      <w:jc w:val="center"/>
    </w:pPr>
    <w:r>
      <w:t xml:space="preserve">Math and Social Studies </w:t>
    </w:r>
  </w:p>
  <w:p w:rsidR="00284A8A" w:rsidRDefault="00284A8A" w:rsidP="00284A8A">
    <w:pPr>
      <w:pStyle w:val="Header"/>
      <w:jc w:val="center"/>
    </w:pPr>
    <w:r>
      <w:t>Ms. Yentes</w:t>
    </w:r>
  </w:p>
  <w:p w:rsidR="00284A8A" w:rsidRDefault="0028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8A"/>
    <w:rsid w:val="00284A8A"/>
    <w:rsid w:val="00C4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6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A8A"/>
    <w:pPr>
      <w:tabs>
        <w:tab w:val="center" w:pos="4320"/>
        <w:tab w:val="right" w:pos="8640"/>
      </w:tabs>
    </w:pPr>
  </w:style>
  <w:style w:type="character" w:customStyle="1" w:styleId="HeaderChar">
    <w:name w:val="Header Char"/>
    <w:basedOn w:val="DefaultParagraphFont"/>
    <w:link w:val="Header"/>
    <w:uiPriority w:val="99"/>
    <w:rsid w:val="00284A8A"/>
  </w:style>
  <w:style w:type="paragraph" w:styleId="Footer">
    <w:name w:val="footer"/>
    <w:basedOn w:val="Normal"/>
    <w:link w:val="FooterChar"/>
    <w:uiPriority w:val="99"/>
    <w:unhideWhenUsed/>
    <w:rsid w:val="00284A8A"/>
    <w:pPr>
      <w:tabs>
        <w:tab w:val="center" w:pos="4320"/>
        <w:tab w:val="right" w:pos="8640"/>
      </w:tabs>
    </w:pPr>
  </w:style>
  <w:style w:type="character" w:customStyle="1" w:styleId="FooterChar">
    <w:name w:val="Footer Char"/>
    <w:basedOn w:val="DefaultParagraphFont"/>
    <w:link w:val="Footer"/>
    <w:uiPriority w:val="99"/>
    <w:rsid w:val="00284A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A8A"/>
    <w:pPr>
      <w:tabs>
        <w:tab w:val="center" w:pos="4320"/>
        <w:tab w:val="right" w:pos="8640"/>
      </w:tabs>
    </w:pPr>
  </w:style>
  <w:style w:type="character" w:customStyle="1" w:styleId="HeaderChar">
    <w:name w:val="Header Char"/>
    <w:basedOn w:val="DefaultParagraphFont"/>
    <w:link w:val="Header"/>
    <w:uiPriority w:val="99"/>
    <w:rsid w:val="00284A8A"/>
  </w:style>
  <w:style w:type="paragraph" w:styleId="Footer">
    <w:name w:val="footer"/>
    <w:basedOn w:val="Normal"/>
    <w:link w:val="FooterChar"/>
    <w:uiPriority w:val="99"/>
    <w:unhideWhenUsed/>
    <w:rsid w:val="00284A8A"/>
    <w:pPr>
      <w:tabs>
        <w:tab w:val="center" w:pos="4320"/>
        <w:tab w:val="right" w:pos="8640"/>
      </w:tabs>
    </w:pPr>
  </w:style>
  <w:style w:type="character" w:customStyle="1" w:styleId="FooterChar">
    <w:name w:val="Footer Char"/>
    <w:basedOn w:val="DefaultParagraphFont"/>
    <w:link w:val="Footer"/>
    <w:uiPriority w:val="99"/>
    <w:rsid w:val="0028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1722</Characters>
  <Application>Microsoft Macintosh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Yentes</dc:creator>
  <cp:keywords/>
  <dc:description/>
  <cp:lastModifiedBy>Denise Yentes</cp:lastModifiedBy>
  <cp:revision>1</cp:revision>
  <dcterms:created xsi:type="dcterms:W3CDTF">2015-03-10T23:14:00Z</dcterms:created>
  <dcterms:modified xsi:type="dcterms:W3CDTF">2015-03-10T23:19:00Z</dcterms:modified>
</cp:coreProperties>
</file>